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18865" w14:textId="424A93A2" w:rsidR="002C61FF" w:rsidRDefault="001F0E00">
      <w:r>
        <w:rPr>
          <w:noProof/>
        </w:rPr>
        <w:drawing>
          <wp:inline distT="0" distB="0" distL="0" distR="0" wp14:anchorId="420E7A47" wp14:editId="2AF2B627">
            <wp:extent cx="5731510" cy="4441825"/>
            <wp:effectExtent l="0" t="0" r="254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6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00"/>
    <w:rsid w:val="00064929"/>
    <w:rsid w:val="001F0E00"/>
    <w:rsid w:val="009C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27DA8"/>
  <w15:chartTrackingRefBased/>
  <w15:docId w15:val="{10CF54D2-F39F-4886-A948-BAE665F8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Stirling</dc:creator>
  <cp:keywords/>
  <dc:description/>
  <cp:lastModifiedBy>Lisa Stirling</cp:lastModifiedBy>
  <cp:revision>1</cp:revision>
  <cp:lastPrinted>2022-01-29T00:39:00Z</cp:lastPrinted>
  <dcterms:created xsi:type="dcterms:W3CDTF">2022-01-29T00:36:00Z</dcterms:created>
  <dcterms:modified xsi:type="dcterms:W3CDTF">2022-01-29T00:41:00Z</dcterms:modified>
</cp:coreProperties>
</file>